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3559D" w14:textId="715C2695" w:rsidR="00B37318" w:rsidRDefault="00B37318" w:rsidP="00B37318">
      <w:pPr>
        <w:snapToGrid w:val="0"/>
        <w:jc w:val="center"/>
        <w:rPr>
          <w:rFonts w:ascii="游ゴシック Medium" w:eastAsia="游ゴシック Medium" w:hAnsi="游ゴシック Medium"/>
          <w:sz w:val="24"/>
          <w:szCs w:val="32"/>
        </w:rPr>
      </w:pPr>
      <w:r w:rsidRPr="00B95633">
        <w:rPr>
          <w:rFonts w:ascii="游ゴシック Medium" w:eastAsia="游ゴシック Medium" w:hAnsi="游ゴシック Medium" w:hint="eastAsia"/>
          <w:sz w:val="20"/>
        </w:rPr>
        <w:t>令和3年度補正予算</w:t>
      </w:r>
      <w:r>
        <w:rPr>
          <w:rFonts w:ascii="游ゴシック Medium" w:eastAsia="游ゴシック Medium" w:hAnsi="游ゴシック Medium" w:hint="eastAsia"/>
          <w:sz w:val="20"/>
        </w:rPr>
        <w:t xml:space="preserve"> </w:t>
      </w:r>
      <w:r w:rsidRPr="00B95633">
        <w:rPr>
          <w:rFonts w:ascii="游ゴシック Medium" w:eastAsia="游ゴシック Medium" w:hAnsi="游ゴシック Medium" w:hint="eastAsia"/>
          <w:sz w:val="20"/>
        </w:rPr>
        <w:t>デジタルツール等を活用した海外需要拡大事業(</w:t>
      </w:r>
      <w:r>
        <w:rPr>
          <w:rFonts w:ascii="游ゴシック Medium" w:eastAsia="游ゴシック Medium" w:hAnsi="游ゴシック Medium" w:hint="eastAsia"/>
          <w:sz w:val="20"/>
        </w:rPr>
        <w:t>トップクリエイター</w:t>
      </w:r>
      <w:r w:rsidRPr="00B95633">
        <w:rPr>
          <w:rFonts w:ascii="游ゴシック Medium" w:eastAsia="游ゴシック Medium" w:hAnsi="游ゴシック Medium" w:hint="eastAsia"/>
          <w:sz w:val="20"/>
        </w:rPr>
        <w:t>活用型)</w:t>
      </w:r>
      <w:r w:rsidRPr="001D2BCD">
        <w:rPr>
          <w:rFonts w:ascii="游ゴシック Medium" w:eastAsia="游ゴシック Medium" w:hAnsi="游ゴシック Medium"/>
          <w:sz w:val="24"/>
          <w:szCs w:val="32"/>
        </w:rPr>
        <w:br/>
        <w:t>補助事業</w:t>
      </w:r>
      <w:r w:rsidR="003A6D62">
        <w:rPr>
          <w:rFonts w:ascii="游ゴシック Medium" w:eastAsia="游ゴシック Medium" w:hAnsi="游ゴシック Medium" w:hint="eastAsia"/>
          <w:sz w:val="24"/>
          <w:szCs w:val="32"/>
        </w:rPr>
        <w:t>計画</w:t>
      </w:r>
      <w:r>
        <w:rPr>
          <w:rFonts w:ascii="游ゴシック Medium" w:eastAsia="游ゴシック Medium" w:hAnsi="游ゴシック Medium" w:hint="eastAsia"/>
          <w:sz w:val="24"/>
          <w:szCs w:val="32"/>
        </w:rPr>
        <w:t>書（クリエイティブパートナー　エント</w:t>
      </w:r>
      <w:bookmarkStart w:id="0" w:name="_GoBack"/>
      <w:bookmarkEnd w:id="0"/>
      <w:r>
        <w:rPr>
          <w:rFonts w:ascii="游ゴシック Medium" w:eastAsia="游ゴシック Medium" w:hAnsi="游ゴシック Medium" w:hint="eastAsia"/>
          <w:sz w:val="24"/>
          <w:szCs w:val="32"/>
        </w:rPr>
        <w:t>リーシート）</w:t>
      </w:r>
    </w:p>
    <w:tbl>
      <w:tblPr>
        <w:tblStyle w:val="a3"/>
        <w:tblpPr w:leftFromText="142" w:rightFromText="142" w:vertAnchor="page" w:horzAnchor="margin" w:tblpY="2071"/>
        <w:tblW w:w="9410" w:type="dxa"/>
        <w:tblLook w:val="04A0" w:firstRow="1" w:lastRow="0" w:firstColumn="1" w:lastColumn="0" w:noHBand="0" w:noVBand="1"/>
      </w:tblPr>
      <w:tblGrid>
        <w:gridCol w:w="2263"/>
        <w:gridCol w:w="2442"/>
        <w:gridCol w:w="2661"/>
        <w:gridCol w:w="2044"/>
      </w:tblGrid>
      <w:tr w:rsidR="006B1E88" w:rsidRPr="006A5AC1" w14:paraId="2F89AC92" w14:textId="77777777" w:rsidTr="006B1E88">
        <w:tc>
          <w:tcPr>
            <w:tcW w:w="2263" w:type="dxa"/>
          </w:tcPr>
          <w:p w14:paraId="02863772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sz w:val="20"/>
                <w:szCs w:val="20"/>
              </w:rPr>
              <w:t>補助事業者名:</w:t>
            </w:r>
          </w:p>
        </w:tc>
        <w:tc>
          <w:tcPr>
            <w:tcW w:w="2442" w:type="dxa"/>
          </w:tcPr>
          <w:p w14:paraId="7209C5D6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〇〇〇</w:t>
            </w:r>
          </w:p>
        </w:tc>
        <w:tc>
          <w:tcPr>
            <w:tcW w:w="2661" w:type="dxa"/>
          </w:tcPr>
          <w:p w14:paraId="7BF79023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B37318">
              <w:rPr>
                <w:rFonts w:ascii="游明朝" w:eastAsia="游明朝" w:hAnsi="游明朝" w:hint="eastAsia"/>
                <w:sz w:val="18"/>
                <w:szCs w:val="18"/>
              </w:rPr>
              <w:t>クリエイティブパートナー</w:t>
            </w:r>
            <w:r w:rsidRPr="006A5AC1">
              <w:rPr>
                <w:rFonts w:ascii="游明朝" w:eastAsia="游明朝" w:hAnsi="游明朝" w:hint="eastAsia"/>
                <w:sz w:val="20"/>
                <w:szCs w:val="20"/>
              </w:rPr>
              <w:t>名:</w:t>
            </w:r>
          </w:p>
        </w:tc>
        <w:tc>
          <w:tcPr>
            <w:tcW w:w="2044" w:type="dxa"/>
          </w:tcPr>
          <w:p w14:paraId="6361871F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△△△</w:t>
            </w:r>
          </w:p>
        </w:tc>
      </w:tr>
      <w:tr w:rsidR="006B1E88" w:rsidRPr="006A5AC1" w14:paraId="304F5B62" w14:textId="77777777" w:rsidTr="006B1E88">
        <w:tc>
          <w:tcPr>
            <w:tcW w:w="2263" w:type="dxa"/>
          </w:tcPr>
          <w:p w14:paraId="4FAE1DA0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市場獲得を目指す地域または国</w:t>
            </w:r>
            <w:r w:rsidRPr="006A5AC1">
              <w:rPr>
                <w:rFonts w:ascii="游明朝" w:eastAsia="游明朝" w:hAnsi="游明朝" w:hint="eastAsia"/>
                <w:sz w:val="20"/>
                <w:szCs w:val="20"/>
              </w:rPr>
              <w:t>:</w:t>
            </w:r>
          </w:p>
        </w:tc>
        <w:tc>
          <w:tcPr>
            <w:tcW w:w="7147" w:type="dxa"/>
            <w:gridSpan w:val="3"/>
          </w:tcPr>
          <w:p w14:paraId="65B372FE" w14:textId="2717A691" w:rsidR="006B1E88" w:rsidRPr="006A5AC1" w:rsidRDefault="003A6D62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フランス、イギリス</w:t>
            </w:r>
          </w:p>
        </w:tc>
      </w:tr>
      <w:tr w:rsidR="006B1E88" w:rsidRPr="006A5AC1" w14:paraId="3141EBFC" w14:textId="77777777" w:rsidTr="006B1E88">
        <w:tc>
          <w:tcPr>
            <w:tcW w:w="2263" w:type="dxa"/>
          </w:tcPr>
          <w:p w14:paraId="6F7181A9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sz w:val="20"/>
                <w:szCs w:val="20"/>
              </w:rPr>
              <w:t>事業実施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（予定）</w:t>
            </w:r>
            <w:r w:rsidRPr="006A5AC1">
              <w:rPr>
                <w:rFonts w:ascii="游明朝" w:eastAsia="游明朝" w:hAnsi="游明朝" w:hint="eastAsia"/>
                <w:sz w:val="20"/>
                <w:szCs w:val="20"/>
              </w:rPr>
              <w:t>期間:</w:t>
            </w:r>
          </w:p>
        </w:tc>
        <w:tc>
          <w:tcPr>
            <w:tcW w:w="7147" w:type="dxa"/>
            <w:gridSpan w:val="3"/>
          </w:tcPr>
          <w:p w14:paraId="70882009" w14:textId="08973194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令和4年</w:t>
            </w:r>
            <w:r w:rsidR="003A6D62">
              <w:rPr>
                <w:rFonts w:ascii="游明朝" w:eastAsia="游明朝" w:hAnsi="游明朝"/>
                <w:color w:val="FF0000"/>
                <w:sz w:val="20"/>
                <w:szCs w:val="20"/>
              </w:rPr>
              <w:t>9</w:t>
            </w:r>
            <w:r w:rsidR="003A6D62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月2</w:t>
            </w:r>
            <w:r w:rsidR="003A6D62">
              <w:rPr>
                <w:rFonts w:ascii="游明朝" w:eastAsia="游明朝" w:hAnsi="游明朝"/>
                <w:color w:val="FF0000"/>
                <w:sz w:val="20"/>
                <w:szCs w:val="20"/>
              </w:rPr>
              <w:t>5</w:t>
            </w:r>
            <w:r w:rsidRPr="006A5AC1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日～12月1日</w:t>
            </w:r>
          </w:p>
        </w:tc>
      </w:tr>
      <w:tr w:rsidR="006B1E88" w:rsidRPr="006A5AC1" w14:paraId="2C972D6E" w14:textId="77777777" w:rsidTr="006B1E88">
        <w:tc>
          <w:tcPr>
            <w:tcW w:w="9410" w:type="dxa"/>
            <w:gridSpan w:val="4"/>
          </w:tcPr>
          <w:p w14:paraId="4906FFFB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  <w:u w:val="single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クリエイティブパートナーとの連携・支援を受けたい内容について</w:t>
            </w:r>
            <w:r w:rsidRPr="006A5AC1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</w:p>
        </w:tc>
      </w:tr>
      <w:tr w:rsidR="006B1E88" w:rsidRPr="006A5AC1" w14:paraId="4785E3ED" w14:textId="77777777" w:rsidTr="006B1E88">
        <w:tc>
          <w:tcPr>
            <w:tcW w:w="9410" w:type="dxa"/>
            <w:gridSpan w:val="4"/>
          </w:tcPr>
          <w:p w14:paraId="3EB6A85B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※クリエイティブパートナーとの連携・支援を受けたい内容について記載してください。</w:t>
            </w:r>
          </w:p>
          <w:p w14:paraId="56FAD123" w14:textId="05E65295" w:rsidR="006B1E88" w:rsidRDefault="006B1E88" w:rsidP="006B1E88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商材の課題とクリエイティブパートナーの支援を受けることにより期待できる効果</w:t>
            </w:r>
          </w:p>
          <w:p w14:paraId="4E13AED2" w14:textId="77777777" w:rsidR="003A6D62" w:rsidRDefault="006B1E88" w:rsidP="006B1E88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市場獲得を目指す地域/国について</w:t>
            </w:r>
            <w:r w:rsidR="0010099B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、販路拡大にあたっての課題と</w:t>
            </w: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クリエイティブパートナーの支援を受けることにより期待できる効果</w:t>
            </w:r>
          </w:p>
          <w:p w14:paraId="13209E9C" w14:textId="7C1E97F0" w:rsidR="003A6D62" w:rsidRPr="006B1E88" w:rsidRDefault="003A6D62" w:rsidP="006B1E88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・クリエイティブパートナーの支援を受けるだけでなく、自社ノウハウ獲得やデータ活用など、運営体制の確立についての工夫、本事業での役割分担について</w:t>
            </w:r>
          </w:p>
          <w:p w14:paraId="11E533B8" w14:textId="7D43690E" w:rsidR="006B1E88" w:rsidRPr="003A6D62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20FDC202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420887FD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5C55D6C4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641CFF95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B1E88" w:rsidRPr="006A5AC1" w14:paraId="05CB5DEF" w14:textId="77777777" w:rsidTr="006B1E88">
        <w:tc>
          <w:tcPr>
            <w:tcW w:w="9410" w:type="dxa"/>
            <w:gridSpan w:val="4"/>
          </w:tcPr>
          <w:p w14:paraId="7685CB0B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上記の連携を希望する理由について</w:t>
            </w:r>
            <w:r w:rsidRPr="006A5AC1">
              <w:rPr>
                <w:rFonts w:ascii="游明朝" w:eastAsia="游明朝" w:hAnsi="游明朝" w:hint="eastAsia"/>
                <w:sz w:val="20"/>
                <w:szCs w:val="20"/>
              </w:rPr>
              <w:t>:</w:t>
            </w:r>
            <w:r w:rsidRPr="006A5AC1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</w:tc>
      </w:tr>
      <w:tr w:rsidR="006B1E88" w:rsidRPr="006A5AC1" w14:paraId="00C6B94E" w14:textId="77777777" w:rsidTr="006B1E88">
        <w:tc>
          <w:tcPr>
            <w:tcW w:w="9410" w:type="dxa"/>
            <w:gridSpan w:val="4"/>
          </w:tcPr>
          <w:p w14:paraId="65DF53E4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※クリエイティブパートナーに上記の連携を希望する理由について詳細を記載してください。</w:t>
            </w:r>
          </w:p>
          <w:p w14:paraId="43A24944" w14:textId="6A49DCB7" w:rsidR="006B1E88" w:rsidRDefault="006B1E88" w:rsidP="006B1E88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・</w:t>
            </w:r>
            <w:r w:rsidR="003A6D62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クリエイティブパートナーの過去の実績から類似する取組</w:t>
            </w:r>
          </w:p>
          <w:p w14:paraId="43E17DB6" w14:textId="46CF1A6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・市場獲得を目指す地域/国とクリエイティブパートナーの親和性</w:t>
            </w:r>
          </w:p>
          <w:p w14:paraId="3CA077F3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・今回対象とする商品とクリエイティブパートナーの親和性</w:t>
            </w:r>
          </w:p>
          <w:p w14:paraId="73266E08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2458110F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61933281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670578B2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57F42BD7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4D42B584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133A5DB3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41296036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6B5CDCB1" w14:textId="77777777" w:rsidR="006B1E88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648B73C6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54E56E56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B1E88" w:rsidRPr="006A5AC1" w14:paraId="3E042F4E" w14:textId="77777777" w:rsidTr="006B1E88">
        <w:tc>
          <w:tcPr>
            <w:tcW w:w="2263" w:type="dxa"/>
          </w:tcPr>
          <w:p w14:paraId="62BF9391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sz w:val="20"/>
                <w:szCs w:val="20"/>
              </w:rPr>
              <w:t>予定価格:</w:t>
            </w:r>
          </w:p>
        </w:tc>
        <w:tc>
          <w:tcPr>
            <w:tcW w:w="7147" w:type="dxa"/>
            <w:gridSpan w:val="3"/>
          </w:tcPr>
          <w:p w14:paraId="6A8CFE49" w14:textId="77777777" w:rsidR="006B1E88" w:rsidRPr="006A5AC1" w:rsidRDefault="006B1E88" w:rsidP="006B1E88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6A5AC1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3,000,000円</w:t>
            </w:r>
          </w:p>
        </w:tc>
      </w:tr>
    </w:tbl>
    <w:p w14:paraId="40DCC5D5" w14:textId="0C2FA984" w:rsidR="00592E80" w:rsidRPr="006B1E88" w:rsidRDefault="00592E80" w:rsidP="006B1E88">
      <w:pPr>
        <w:snapToGrid w:val="0"/>
        <w:rPr>
          <w:rFonts w:asciiTheme="minorEastAsia" w:eastAsiaTheme="minorEastAsia" w:hAnsiTheme="minorEastAsia" w:cstheme="minorBidi"/>
          <w:color w:val="FF0000"/>
          <w:sz w:val="20"/>
        </w:rPr>
      </w:pPr>
    </w:p>
    <w:p w14:paraId="32B2264A" w14:textId="226FE3CF" w:rsidR="00C15024" w:rsidRDefault="00C15024" w:rsidP="006B1E88">
      <w:pPr>
        <w:snapToGrid w:val="0"/>
        <w:ind w:left="140" w:hangingChars="70" w:hanging="140"/>
        <w:rPr>
          <w:rFonts w:ascii="游明朝" w:eastAsia="游明朝" w:hAnsi="游明朝"/>
          <w:color w:val="FF0000"/>
          <w:sz w:val="20"/>
          <w:szCs w:val="20"/>
        </w:rPr>
      </w:pPr>
      <w:r>
        <w:rPr>
          <w:rFonts w:ascii="游明朝" w:eastAsia="游明朝" w:hAnsi="游明朝" w:hint="eastAsia"/>
          <w:color w:val="FF0000"/>
          <w:sz w:val="20"/>
          <w:szCs w:val="20"/>
        </w:rPr>
        <w:t>※クリエイティブパートナーを複数希望する場合</w:t>
      </w:r>
      <w:r w:rsidR="006B1E88">
        <w:rPr>
          <w:rFonts w:ascii="游明朝" w:eastAsia="游明朝" w:hAnsi="游明朝" w:hint="eastAsia"/>
          <w:color w:val="FF0000"/>
          <w:sz w:val="20"/>
          <w:szCs w:val="20"/>
        </w:rPr>
        <w:t>（最大2名まで）</w:t>
      </w:r>
      <w:r>
        <w:rPr>
          <w:rFonts w:ascii="游明朝" w:eastAsia="游明朝" w:hAnsi="游明朝" w:hint="eastAsia"/>
          <w:color w:val="FF0000"/>
          <w:sz w:val="20"/>
          <w:szCs w:val="20"/>
        </w:rPr>
        <w:t>は</w:t>
      </w:r>
      <w:r w:rsidR="006B1E88">
        <w:rPr>
          <w:rFonts w:ascii="游明朝" w:eastAsia="游明朝" w:hAnsi="游明朝" w:hint="eastAsia"/>
          <w:color w:val="FF0000"/>
          <w:sz w:val="20"/>
          <w:szCs w:val="20"/>
        </w:rPr>
        <w:t>当エントリーシートをクリエイティブパートナー毎に分けて作成してください。クリエイティブパートナーを2</w:t>
      </w:r>
      <w:r w:rsidR="009B43A7">
        <w:rPr>
          <w:rFonts w:ascii="游明朝" w:eastAsia="游明朝" w:hAnsi="游明朝" w:hint="eastAsia"/>
          <w:color w:val="FF0000"/>
          <w:sz w:val="20"/>
          <w:szCs w:val="20"/>
        </w:rPr>
        <w:t>名希望して申請し、審査の結果、採択される場合には、第三者委員会の審査結果をもとに、いずれか1名のクリエイティブパートナーと連携することとなります</w:t>
      </w:r>
      <w:r w:rsidR="006B1E88">
        <w:rPr>
          <w:rFonts w:ascii="游明朝" w:eastAsia="游明朝" w:hAnsi="游明朝" w:hint="eastAsia"/>
          <w:color w:val="FF0000"/>
          <w:sz w:val="20"/>
          <w:szCs w:val="20"/>
        </w:rPr>
        <w:t xml:space="preserve">。 </w:t>
      </w:r>
    </w:p>
    <w:p w14:paraId="69F2BCBC" w14:textId="1298F12F" w:rsidR="006B1E88" w:rsidRDefault="006B1E88" w:rsidP="00B37318">
      <w:pPr>
        <w:snapToGrid w:val="0"/>
        <w:rPr>
          <w:rFonts w:asciiTheme="minorEastAsia" w:eastAsiaTheme="minorEastAsia" w:hAnsiTheme="minorEastAsia" w:cstheme="minorBidi"/>
          <w:color w:val="FF0000"/>
          <w:sz w:val="20"/>
        </w:rPr>
      </w:pPr>
      <w:r>
        <w:rPr>
          <w:rFonts w:asciiTheme="minorEastAsia" w:eastAsiaTheme="minorEastAsia" w:hAnsiTheme="minorEastAsia" w:cstheme="minorBidi" w:hint="eastAsia"/>
          <w:color w:val="FF0000"/>
          <w:sz w:val="20"/>
        </w:rPr>
        <w:t>※</w:t>
      </w:r>
      <w:r w:rsidRPr="006B1E88">
        <w:rPr>
          <w:rFonts w:asciiTheme="minorEastAsia" w:eastAsiaTheme="minorEastAsia" w:hAnsiTheme="minorEastAsia" w:cstheme="minorBidi" w:hint="eastAsia"/>
          <w:color w:val="FF0000"/>
          <w:sz w:val="20"/>
        </w:rPr>
        <w:t>A4用紙片面</w:t>
      </w:r>
      <w:r>
        <w:rPr>
          <w:rFonts w:asciiTheme="minorEastAsia" w:eastAsiaTheme="minorEastAsia" w:hAnsiTheme="minorEastAsia" w:cstheme="minorBidi"/>
          <w:color w:val="FF0000"/>
          <w:sz w:val="20"/>
        </w:rPr>
        <w:t>1</w:t>
      </w:r>
      <w:r w:rsidRPr="006B1E88">
        <w:rPr>
          <w:rFonts w:asciiTheme="minorEastAsia" w:eastAsiaTheme="minorEastAsia" w:hAnsiTheme="minorEastAsia" w:cstheme="minorBidi" w:hint="eastAsia"/>
          <w:color w:val="FF0000"/>
          <w:sz w:val="20"/>
        </w:rPr>
        <w:t>ページ以内に収まるように記載してください。</w:t>
      </w:r>
    </w:p>
    <w:p w14:paraId="1069463C" w14:textId="3000830D" w:rsidR="006B1E88" w:rsidRPr="00C15024" w:rsidRDefault="006B1E88" w:rsidP="00B37318">
      <w:pPr>
        <w:snapToGrid w:val="0"/>
        <w:rPr>
          <w:rFonts w:ascii="游明朝" w:eastAsia="游明朝" w:hAnsi="游明朝"/>
          <w:color w:val="FF0000"/>
          <w:sz w:val="20"/>
          <w:szCs w:val="20"/>
        </w:rPr>
      </w:pPr>
      <w:r>
        <w:rPr>
          <w:rFonts w:ascii="游明朝" w:eastAsia="游明朝" w:hAnsi="游明朝" w:hint="eastAsia"/>
          <w:color w:val="FF0000"/>
          <w:sz w:val="20"/>
          <w:szCs w:val="20"/>
        </w:rPr>
        <w:t xml:space="preserve">　（クリエイティブパートナー2名の場合はそれぞれA</w:t>
      </w:r>
      <w:r>
        <w:rPr>
          <w:rFonts w:ascii="游明朝" w:eastAsia="游明朝" w:hAnsi="游明朝"/>
          <w:color w:val="FF0000"/>
          <w:sz w:val="20"/>
          <w:szCs w:val="20"/>
        </w:rPr>
        <w:t>4</w:t>
      </w:r>
      <w:r>
        <w:rPr>
          <w:rFonts w:ascii="游明朝" w:eastAsia="游明朝" w:hAnsi="游明朝" w:hint="eastAsia"/>
          <w:color w:val="FF0000"/>
          <w:sz w:val="20"/>
          <w:szCs w:val="20"/>
        </w:rPr>
        <w:t>用紙片面1ページ以内）</w:t>
      </w:r>
    </w:p>
    <w:p w14:paraId="2045AE35" w14:textId="226A43EB" w:rsidR="00B25B2F" w:rsidRPr="00B37318" w:rsidRDefault="00B37318" w:rsidP="00B37318">
      <w:pPr>
        <w:snapToGrid w:val="0"/>
        <w:rPr>
          <w:rFonts w:ascii="游明朝" w:eastAsia="游明朝" w:hAnsi="游明朝"/>
          <w:color w:val="FF0000"/>
          <w:sz w:val="20"/>
          <w:szCs w:val="20"/>
        </w:rPr>
      </w:pPr>
      <w:r w:rsidRPr="006A5AC1">
        <w:rPr>
          <w:rFonts w:ascii="游明朝" w:eastAsia="游明朝" w:hAnsi="游明朝" w:hint="eastAsia"/>
          <w:color w:val="FF0000"/>
          <w:sz w:val="20"/>
          <w:szCs w:val="20"/>
        </w:rPr>
        <w:lastRenderedPageBreak/>
        <w:t>※申請時には、補記(赤字)は削除してください。</w:t>
      </w:r>
    </w:p>
    <w:sectPr w:rsidR="00B25B2F" w:rsidRPr="00B37318">
      <w:footerReference w:type="default" r:id="rId8"/>
      <w:headerReference w:type="first" r:id="rId9"/>
      <w:pgSz w:w="11906" w:h="16838" w:code="9"/>
      <w:pgMar w:top="1134" w:right="1247" w:bottom="1134" w:left="1247" w:header="851" w:footer="284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B837A" w14:textId="77777777" w:rsidR="006B3DF7" w:rsidRDefault="006B3DF7">
      <w:r>
        <w:separator/>
      </w:r>
    </w:p>
  </w:endnote>
  <w:endnote w:type="continuationSeparator" w:id="0">
    <w:p w14:paraId="59C2F9CA" w14:textId="77777777" w:rsidR="006B3DF7" w:rsidRDefault="006B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B11B" w14:textId="7D14672E" w:rsidR="00EF4123" w:rsidRDefault="00EF412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72C" w:rsidRPr="0012172C">
      <w:rPr>
        <w:noProof/>
        <w:lang w:val="ja-JP"/>
      </w:rPr>
      <w:t>2</w:t>
    </w:r>
    <w:r>
      <w:fldChar w:fldCharType="end"/>
    </w:r>
  </w:p>
  <w:p w14:paraId="62932635" w14:textId="77777777" w:rsidR="00EF4123" w:rsidRDefault="00EF41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79E26" w14:textId="77777777" w:rsidR="006B3DF7" w:rsidRDefault="006B3DF7">
      <w:r>
        <w:separator/>
      </w:r>
    </w:p>
  </w:footnote>
  <w:footnote w:type="continuationSeparator" w:id="0">
    <w:p w14:paraId="22446493" w14:textId="77777777" w:rsidR="006B3DF7" w:rsidRDefault="006B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210D4" w14:textId="33865818" w:rsidR="004B5590" w:rsidRPr="004B5590" w:rsidRDefault="004B5590">
    <w:pPr>
      <w:pStyle w:val="af1"/>
      <w:rPr>
        <w:rFonts w:ascii="游ゴシック" w:eastAsia="游ゴシック" w:hAnsi="游ゴシック"/>
        <w:sz w:val="20"/>
      </w:rPr>
    </w:pPr>
    <w:r w:rsidRPr="00E27A09">
      <w:rPr>
        <w:rFonts w:ascii="游ゴシック" w:eastAsia="游ゴシック" w:hAnsi="游ゴシック" w:hint="eastAsia"/>
        <w:sz w:val="20"/>
      </w:rPr>
      <w:t>提出対象：</w:t>
    </w:r>
    <w:r>
      <w:rPr>
        <w:rFonts w:ascii="游ゴシック" w:eastAsia="游ゴシック" w:hAnsi="游ゴシック" w:hint="eastAsia"/>
        <w:sz w:val="20"/>
      </w:rPr>
      <w:t>全事業者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009D"/>
    <w:multiLevelType w:val="hybridMultilevel"/>
    <w:tmpl w:val="626AF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D6497"/>
    <w:multiLevelType w:val="hybridMultilevel"/>
    <w:tmpl w:val="917EFCF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DE04D41"/>
    <w:multiLevelType w:val="hybridMultilevel"/>
    <w:tmpl w:val="D8385D5C"/>
    <w:lvl w:ilvl="0" w:tplc="513CD502">
      <w:start w:val="1"/>
      <w:numFmt w:val="decimal"/>
      <w:lvlText w:val="※%1"/>
      <w:lvlJc w:val="center"/>
      <w:pPr>
        <w:ind w:left="84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B5FE7"/>
    <w:multiLevelType w:val="hybridMultilevel"/>
    <w:tmpl w:val="E7D4558E"/>
    <w:lvl w:ilvl="0" w:tplc="10AE2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B14832"/>
    <w:multiLevelType w:val="hybridMultilevel"/>
    <w:tmpl w:val="C75EF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4E3588"/>
    <w:multiLevelType w:val="hybridMultilevel"/>
    <w:tmpl w:val="0A98AE0E"/>
    <w:lvl w:ilvl="0" w:tplc="D0D88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548859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0B3577"/>
    <w:multiLevelType w:val="hybridMultilevel"/>
    <w:tmpl w:val="CAD254F8"/>
    <w:lvl w:ilvl="0" w:tplc="D73EDF7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070A02"/>
    <w:multiLevelType w:val="hybridMultilevel"/>
    <w:tmpl w:val="B22AA60C"/>
    <w:lvl w:ilvl="0" w:tplc="19A2C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85517C3"/>
    <w:multiLevelType w:val="hybridMultilevel"/>
    <w:tmpl w:val="20CEF250"/>
    <w:lvl w:ilvl="0" w:tplc="4E8CE9AC">
      <w:start w:val="1"/>
      <w:numFmt w:val="decimal"/>
      <w:lvlText w:val="※%1"/>
      <w:lvlJc w:val="center"/>
      <w:pPr>
        <w:ind w:left="84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2127A2"/>
    <w:multiLevelType w:val="hybridMultilevel"/>
    <w:tmpl w:val="598E275E"/>
    <w:lvl w:ilvl="0" w:tplc="42B43EF2">
      <w:start w:val="1"/>
      <w:numFmt w:val="decimal"/>
      <w:lvlText w:val="※%1."/>
      <w:lvlJc w:val="center"/>
      <w:pPr>
        <w:ind w:left="63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D846508"/>
    <w:multiLevelType w:val="hybridMultilevel"/>
    <w:tmpl w:val="49A8465C"/>
    <w:lvl w:ilvl="0" w:tplc="10AE2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F5F82"/>
    <w:multiLevelType w:val="hybridMultilevel"/>
    <w:tmpl w:val="B22AA60C"/>
    <w:lvl w:ilvl="0" w:tplc="19A2C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5BF66E9"/>
    <w:multiLevelType w:val="hybridMultilevel"/>
    <w:tmpl w:val="7E5886A0"/>
    <w:lvl w:ilvl="0" w:tplc="10AE252E">
      <w:start w:val="1"/>
      <w:numFmt w:val="bullet"/>
      <w:lvlText w:val="※"/>
      <w:lvlJc w:val="left"/>
      <w:pPr>
        <w:ind w:left="63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6904554"/>
    <w:multiLevelType w:val="hybridMultilevel"/>
    <w:tmpl w:val="D8385D5C"/>
    <w:lvl w:ilvl="0" w:tplc="513CD502">
      <w:start w:val="1"/>
      <w:numFmt w:val="decimal"/>
      <w:lvlText w:val="※%1"/>
      <w:lvlJc w:val="center"/>
      <w:pPr>
        <w:ind w:left="84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026BE"/>
    <w:multiLevelType w:val="hybridMultilevel"/>
    <w:tmpl w:val="D8385D5C"/>
    <w:lvl w:ilvl="0" w:tplc="513CD502">
      <w:start w:val="1"/>
      <w:numFmt w:val="decimal"/>
      <w:lvlText w:val="※%1"/>
      <w:lvlJc w:val="center"/>
      <w:pPr>
        <w:ind w:left="840" w:hanging="420"/>
      </w:pPr>
      <w:rPr>
        <w:rFonts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EF"/>
    <w:rsid w:val="000038F4"/>
    <w:rsid w:val="00040DB3"/>
    <w:rsid w:val="0004308A"/>
    <w:rsid w:val="00060FC3"/>
    <w:rsid w:val="00081C07"/>
    <w:rsid w:val="00084962"/>
    <w:rsid w:val="000960A7"/>
    <w:rsid w:val="000C4B53"/>
    <w:rsid w:val="0010099B"/>
    <w:rsid w:val="0011391D"/>
    <w:rsid w:val="0012172C"/>
    <w:rsid w:val="0012665E"/>
    <w:rsid w:val="00136B8A"/>
    <w:rsid w:val="00145A82"/>
    <w:rsid w:val="00176F2F"/>
    <w:rsid w:val="001873F9"/>
    <w:rsid w:val="0019073D"/>
    <w:rsid w:val="001A59B8"/>
    <w:rsid w:val="001B3C0B"/>
    <w:rsid w:val="001B566B"/>
    <w:rsid w:val="00210D58"/>
    <w:rsid w:val="00260D68"/>
    <w:rsid w:val="00260D9C"/>
    <w:rsid w:val="00261457"/>
    <w:rsid w:val="00265F5D"/>
    <w:rsid w:val="0027053B"/>
    <w:rsid w:val="0028389F"/>
    <w:rsid w:val="002A5969"/>
    <w:rsid w:val="002C0ACB"/>
    <w:rsid w:val="002E2D51"/>
    <w:rsid w:val="00340647"/>
    <w:rsid w:val="0038135E"/>
    <w:rsid w:val="00391C5B"/>
    <w:rsid w:val="003933F6"/>
    <w:rsid w:val="003A1CCE"/>
    <w:rsid w:val="003A6D62"/>
    <w:rsid w:val="003E13F8"/>
    <w:rsid w:val="003E44C4"/>
    <w:rsid w:val="00430701"/>
    <w:rsid w:val="00432DCE"/>
    <w:rsid w:val="004348C2"/>
    <w:rsid w:val="004520F4"/>
    <w:rsid w:val="00465599"/>
    <w:rsid w:val="004704C0"/>
    <w:rsid w:val="004A1A00"/>
    <w:rsid w:val="004A1BE5"/>
    <w:rsid w:val="004A4C3D"/>
    <w:rsid w:val="004B1D90"/>
    <w:rsid w:val="004B5590"/>
    <w:rsid w:val="004C1B27"/>
    <w:rsid w:val="004F383A"/>
    <w:rsid w:val="005008AB"/>
    <w:rsid w:val="00545274"/>
    <w:rsid w:val="005773D6"/>
    <w:rsid w:val="00592E80"/>
    <w:rsid w:val="00595E84"/>
    <w:rsid w:val="005B205E"/>
    <w:rsid w:val="005B29C6"/>
    <w:rsid w:val="005C6985"/>
    <w:rsid w:val="00604257"/>
    <w:rsid w:val="00634596"/>
    <w:rsid w:val="006A5AC1"/>
    <w:rsid w:val="006B1E88"/>
    <w:rsid w:val="006B3DF7"/>
    <w:rsid w:val="006C3C1F"/>
    <w:rsid w:val="006D39EC"/>
    <w:rsid w:val="006F2730"/>
    <w:rsid w:val="007141EA"/>
    <w:rsid w:val="007174B6"/>
    <w:rsid w:val="00717B7F"/>
    <w:rsid w:val="00736E33"/>
    <w:rsid w:val="00741FAC"/>
    <w:rsid w:val="00770466"/>
    <w:rsid w:val="00771A8F"/>
    <w:rsid w:val="00806C73"/>
    <w:rsid w:val="00813ABC"/>
    <w:rsid w:val="00824900"/>
    <w:rsid w:val="0085589F"/>
    <w:rsid w:val="00887983"/>
    <w:rsid w:val="008E17D9"/>
    <w:rsid w:val="009335A3"/>
    <w:rsid w:val="00965FC2"/>
    <w:rsid w:val="009B43A7"/>
    <w:rsid w:val="009F0DA9"/>
    <w:rsid w:val="00A0567F"/>
    <w:rsid w:val="00A323FA"/>
    <w:rsid w:val="00A43889"/>
    <w:rsid w:val="00A66D5B"/>
    <w:rsid w:val="00A77384"/>
    <w:rsid w:val="00A97891"/>
    <w:rsid w:val="00B1414C"/>
    <w:rsid w:val="00B22063"/>
    <w:rsid w:val="00B25B2F"/>
    <w:rsid w:val="00B37318"/>
    <w:rsid w:val="00B71FD8"/>
    <w:rsid w:val="00B72914"/>
    <w:rsid w:val="00B85146"/>
    <w:rsid w:val="00B941F0"/>
    <w:rsid w:val="00BE1C0E"/>
    <w:rsid w:val="00C12AAC"/>
    <w:rsid w:val="00C15024"/>
    <w:rsid w:val="00C15572"/>
    <w:rsid w:val="00C27768"/>
    <w:rsid w:val="00C744F2"/>
    <w:rsid w:val="00CB7342"/>
    <w:rsid w:val="00CC2980"/>
    <w:rsid w:val="00CF32CD"/>
    <w:rsid w:val="00CF51E4"/>
    <w:rsid w:val="00D17706"/>
    <w:rsid w:val="00D17745"/>
    <w:rsid w:val="00D30D5D"/>
    <w:rsid w:val="00D84509"/>
    <w:rsid w:val="00DF1613"/>
    <w:rsid w:val="00DF3078"/>
    <w:rsid w:val="00E07733"/>
    <w:rsid w:val="00E47DF0"/>
    <w:rsid w:val="00EB250A"/>
    <w:rsid w:val="00EE1FD8"/>
    <w:rsid w:val="00EE2EA3"/>
    <w:rsid w:val="00EF4123"/>
    <w:rsid w:val="00F335FF"/>
    <w:rsid w:val="00F338EF"/>
    <w:rsid w:val="00F51A8C"/>
    <w:rsid w:val="00F5404B"/>
    <w:rsid w:val="00F67954"/>
    <w:rsid w:val="00FC3B24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B08DA"/>
  <w15:chartTrackingRefBased/>
  <w15:docId w15:val="{FE12E02A-F46D-46BC-BA55-B19B17A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8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8EF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F33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338EF"/>
    <w:rPr>
      <w:rFonts w:ascii="Century" w:eastAsia="ＭＳ 明朝" w:hAnsi="Century" w:cs="Times New Roman"/>
      <w:sz w:val="21"/>
      <w:szCs w:val="22"/>
    </w:rPr>
  </w:style>
  <w:style w:type="paragraph" w:styleId="a6">
    <w:name w:val="Note Heading"/>
    <w:basedOn w:val="a"/>
    <w:next w:val="a"/>
    <w:link w:val="a7"/>
    <w:unhideWhenUsed/>
    <w:rsid w:val="00F338EF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rsid w:val="00F338EF"/>
    <w:rPr>
      <w:rFonts w:ascii="ＭＳ 明朝" w:eastAsia="ＭＳ 明朝" w:hAnsi="ＭＳ 明朝" w:cs="Times New Roman"/>
      <w:sz w:val="22"/>
      <w:szCs w:val="22"/>
    </w:rPr>
  </w:style>
  <w:style w:type="character" w:styleId="a8">
    <w:name w:val="Hyperlink"/>
    <w:uiPriority w:val="99"/>
    <w:unhideWhenUsed/>
    <w:rsid w:val="00F338E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FD51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51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5113"/>
    <w:rPr>
      <w:rFonts w:ascii="Century" w:eastAsia="ＭＳ 明朝" w:hAnsi="Century" w:cs="Times New Roman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51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5113"/>
    <w:rPr>
      <w:rFonts w:ascii="Century" w:eastAsia="ＭＳ 明朝" w:hAnsi="Century" w:cs="Times New Roman"/>
      <w:b/>
      <w:bCs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D5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511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91C5B"/>
    <w:pPr>
      <w:ind w:leftChars="400" w:left="840"/>
    </w:pPr>
  </w:style>
  <w:style w:type="paragraph" w:styleId="af1">
    <w:name w:val="header"/>
    <w:basedOn w:val="a"/>
    <w:link w:val="af2"/>
    <w:uiPriority w:val="99"/>
    <w:unhideWhenUsed/>
    <w:rsid w:val="000960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960A7"/>
    <w:rPr>
      <w:rFonts w:ascii="Century" w:eastAsia="ＭＳ 明朝" w:hAnsi="Century" w:cs="Times New Roman"/>
      <w:sz w:val="21"/>
      <w:szCs w:val="22"/>
    </w:rPr>
  </w:style>
  <w:style w:type="paragraph" w:customStyle="1" w:styleId="af3">
    <w:name w:val="一太郎"/>
    <w:rsid w:val="005773D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 w:val="21"/>
    </w:rPr>
  </w:style>
  <w:style w:type="paragraph" w:styleId="af4">
    <w:name w:val="Closing"/>
    <w:basedOn w:val="a"/>
    <w:link w:val="af5"/>
    <w:uiPriority w:val="99"/>
    <w:unhideWhenUsed/>
    <w:rsid w:val="00136B8A"/>
    <w:pPr>
      <w:jc w:val="right"/>
    </w:pPr>
    <w:rPr>
      <w:rFonts w:ascii="ＭＳ 明朝" w:hAnsi="ＭＳ 明朝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136B8A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9630-0C5D-44CA-86E2-D448F816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2022-05-18T08:45:00Z</cp:lastPrinted>
  <dcterms:created xsi:type="dcterms:W3CDTF">2022-06-02T11:24:00Z</dcterms:created>
  <dcterms:modified xsi:type="dcterms:W3CDTF">2022-06-02T11:24:00Z</dcterms:modified>
</cp:coreProperties>
</file>